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763E" w14:textId="6FDF9DA5" w:rsidR="001777FA" w:rsidRDefault="00E0751B">
      <w:pPr>
        <w:rPr>
          <w:color w:val="FF0000"/>
          <w:sz w:val="40"/>
          <w:szCs w:val="40"/>
        </w:rPr>
      </w:pPr>
      <w:r w:rsidRPr="00E0751B">
        <w:rPr>
          <w:color w:val="FF0000"/>
          <w:sz w:val="40"/>
          <w:szCs w:val="40"/>
        </w:rPr>
        <w:t>Kuh Patenschaft</w:t>
      </w:r>
    </w:p>
    <w:p w14:paraId="70AFBEA5" w14:textId="5D7E4371" w:rsidR="00E0751B" w:rsidRDefault="00E0751B">
      <w:pPr>
        <w:rPr>
          <w:sz w:val="24"/>
          <w:szCs w:val="24"/>
        </w:rPr>
      </w:pPr>
    </w:p>
    <w:p w14:paraId="4FEE37DE" w14:textId="012EB738" w:rsidR="00E0751B" w:rsidRDefault="00E0751B">
      <w:pPr>
        <w:rPr>
          <w:sz w:val="24"/>
          <w:szCs w:val="24"/>
        </w:rPr>
      </w:pPr>
      <w:r>
        <w:rPr>
          <w:sz w:val="24"/>
          <w:szCs w:val="24"/>
        </w:rPr>
        <w:t>Sehr geehrter Interessent,</w:t>
      </w:r>
    </w:p>
    <w:p w14:paraId="7837A1F4" w14:textId="094CF9D8" w:rsidR="00E0751B" w:rsidRDefault="00E0751B">
      <w:pPr>
        <w:rPr>
          <w:sz w:val="24"/>
          <w:szCs w:val="24"/>
        </w:rPr>
      </w:pPr>
    </w:p>
    <w:p w14:paraId="69197735" w14:textId="6618A2E3" w:rsidR="00E0751B" w:rsidRDefault="00E0751B">
      <w:pPr>
        <w:rPr>
          <w:sz w:val="24"/>
          <w:szCs w:val="24"/>
        </w:rPr>
      </w:pPr>
      <w:r>
        <w:rPr>
          <w:sz w:val="24"/>
          <w:szCs w:val="24"/>
        </w:rPr>
        <w:t>durch die Patenschaften sind die Versorgung und die Unterbringung unserer „Kuh-</w:t>
      </w:r>
      <w:proofErr w:type="spellStart"/>
      <w:r>
        <w:rPr>
          <w:sz w:val="24"/>
          <w:szCs w:val="24"/>
        </w:rPr>
        <w:t>len</w:t>
      </w:r>
      <w:proofErr w:type="spellEnd"/>
      <w:r>
        <w:rPr>
          <w:sz w:val="24"/>
          <w:szCs w:val="24"/>
        </w:rPr>
        <w:t xml:space="preserve">“ Bergwaldhof Bewohner gesichert. Ein Lebenslanges Wohnrecht ohne landwirtschaftliche Nutzung, sowie das Zusammenleben in der Herde ist ihnen somit vergönnt. Als Pate beteiligst Du dich nicht nur finanziell mit deinem Betrag, sondern bist ein Teil der Lebensgeschichte der Kühe. </w:t>
      </w:r>
      <w:r w:rsidR="00BB6175">
        <w:rPr>
          <w:sz w:val="24"/>
          <w:szCs w:val="24"/>
        </w:rPr>
        <w:t xml:space="preserve">Durch die Besuchsmöglichkeit, kannst Du auch gemeinsame Zeit mit deiner Kuh und ihre Herde verbringen. </w:t>
      </w:r>
    </w:p>
    <w:p w14:paraId="533EE71A" w14:textId="2F34A50A" w:rsidR="00622B63" w:rsidRPr="009B0FCD" w:rsidRDefault="00DD3BF2">
      <w:pPr>
        <w:rPr>
          <w:b/>
          <w:bCs/>
          <w:sz w:val="24"/>
          <w:szCs w:val="24"/>
        </w:rPr>
      </w:pPr>
      <w:r w:rsidRPr="009B0FCD">
        <w:rPr>
          <w:b/>
          <w:bCs/>
          <w:sz w:val="24"/>
          <w:szCs w:val="24"/>
        </w:rPr>
        <w:t xml:space="preserve">Paten erhalten: </w:t>
      </w:r>
    </w:p>
    <w:p w14:paraId="468AA8D5" w14:textId="77777777" w:rsidR="00622B63" w:rsidRPr="00622B63"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374810"/>
          <w:sz w:val="24"/>
          <w:szCs w:val="24"/>
          <w:lang w:eastAsia="de-DE"/>
        </w:rPr>
        <w:t>mehrmals im Monat, die Möglichkeit zu haben "seine" Kuh nach Voranmeldung zu besuchen um eine Runde zu kuscheln, auf der Weide wie im Stall. Besuch bei den Kühen ist für Kinder erst ab 10 Jahren möglich.</w:t>
      </w:r>
      <w:r w:rsidR="00622B63">
        <w:rPr>
          <w:rFonts w:ascii="Times New Roman" w:eastAsia="Times New Roman" w:hAnsi="Times New Roman" w:cs="Times New Roman"/>
          <w:color w:val="374810"/>
          <w:sz w:val="24"/>
          <w:szCs w:val="24"/>
          <w:lang w:eastAsia="de-DE"/>
        </w:rPr>
        <w:t xml:space="preserve"> </w:t>
      </w:r>
    </w:p>
    <w:p w14:paraId="493B2479" w14:textId="1A7EE32B" w:rsidR="00DD3BF2" w:rsidRPr="00DD3BF2" w:rsidRDefault="00622B63"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Pr>
          <w:rFonts w:ascii="Times New Roman" w:eastAsia="Times New Roman" w:hAnsi="Times New Roman" w:cs="Times New Roman"/>
          <w:color w:val="374810"/>
          <w:sz w:val="24"/>
          <w:szCs w:val="24"/>
          <w:lang w:eastAsia="de-DE"/>
        </w:rPr>
        <w:t>Innerhalb von 2 Wochen nach Eingang der ersten Zahlung bzw. des Gesamtbetrages</w:t>
      </w:r>
      <w:r w:rsidR="00DD3BF2" w:rsidRPr="00DD3BF2">
        <w:rPr>
          <w:rFonts w:ascii="Times New Roman" w:eastAsia="Times New Roman" w:hAnsi="Times New Roman" w:cs="Times New Roman"/>
          <w:color w:val="374810"/>
          <w:sz w:val="24"/>
          <w:szCs w:val="24"/>
          <w:lang w:eastAsia="de-DE"/>
        </w:rPr>
        <w:t xml:space="preserve"> </w:t>
      </w:r>
      <w:r>
        <w:rPr>
          <w:rFonts w:ascii="Times New Roman" w:eastAsia="Times New Roman" w:hAnsi="Times New Roman" w:cs="Times New Roman"/>
          <w:color w:val="374810"/>
          <w:sz w:val="24"/>
          <w:szCs w:val="24"/>
          <w:lang w:eastAsia="de-DE"/>
        </w:rPr>
        <w:t xml:space="preserve">eine Patenurkunde per </w:t>
      </w:r>
      <w:proofErr w:type="gramStart"/>
      <w:r>
        <w:rPr>
          <w:rFonts w:ascii="Times New Roman" w:eastAsia="Times New Roman" w:hAnsi="Times New Roman" w:cs="Times New Roman"/>
          <w:color w:val="374810"/>
          <w:sz w:val="24"/>
          <w:szCs w:val="24"/>
          <w:lang w:eastAsia="de-DE"/>
        </w:rPr>
        <w:t>Email</w:t>
      </w:r>
      <w:proofErr w:type="gramEnd"/>
    </w:p>
    <w:p w14:paraId="7CF30035" w14:textId="77777777" w:rsidR="00DD3BF2" w:rsidRPr="00DD3BF2"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374810"/>
          <w:sz w:val="24"/>
          <w:szCs w:val="24"/>
          <w:lang w:eastAsia="de-DE"/>
        </w:rPr>
        <w:t>in einer WhatsApp Gruppe</w:t>
      </w:r>
      <w:r w:rsidRPr="00DD3BF2">
        <w:rPr>
          <w:rFonts w:ascii="Times New Roman" w:eastAsia="Times New Roman" w:hAnsi="Times New Roman" w:cs="Times New Roman"/>
          <w:b/>
          <w:bCs/>
          <w:color w:val="374810"/>
          <w:sz w:val="24"/>
          <w:szCs w:val="24"/>
          <w:lang w:eastAsia="de-DE"/>
        </w:rPr>
        <w:t> </w:t>
      </w:r>
      <w:r w:rsidRPr="00DD3BF2">
        <w:rPr>
          <w:rFonts w:ascii="Times New Roman" w:eastAsia="Times New Roman" w:hAnsi="Times New Roman" w:cs="Times New Roman"/>
          <w:color w:val="374810"/>
          <w:sz w:val="24"/>
          <w:szCs w:val="24"/>
          <w:lang w:eastAsia="de-DE"/>
        </w:rPr>
        <w:t>immer über Neuigkeiten versorgt zu sein und regelmäßig Bilder "seiner" Kuh zu sehen</w:t>
      </w:r>
    </w:p>
    <w:p w14:paraId="115BF1AF" w14:textId="77777777" w:rsidR="00DD3BF2" w:rsidRPr="00DD3BF2"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374810"/>
          <w:sz w:val="24"/>
          <w:szCs w:val="24"/>
          <w:lang w:eastAsia="de-DE"/>
        </w:rPr>
        <w:t>andere Paten bei unserem 1x im Monat stattfindenden "Paten Nachmittagen" kennen zu lernen</w:t>
      </w:r>
    </w:p>
    <w:p w14:paraId="0F5386F1" w14:textId="41A51FF1" w:rsidR="00DD3BF2" w:rsidRPr="00DD3BF2"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374810"/>
          <w:sz w:val="24"/>
          <w:szCs w:val="24"/>
          <w:lang w:eastAsia="de-DE"/>
        </w:rPr>
        <w:t>zu Weihnachten einen schönen</w:t>
      </w:r>
      <w:r w:rsidRPr="00DD3BF2">
        <w:rPr>
          <w:rFonts w:ascii="Times New Roman" w:eastAsia="Times New Roman" w:hAnsi="Times New Roman" w:cs="Times New Roman"/>
          <w:b/>
          <w:bCs/>
          <w:color w:val="374810"/>
          <w:sz w:val="24"/>
          <w:szCs w:val="24"/>
          <w:lang w:eastAsia="de-DE"/>
        </w:rPr>
        <w:t> </w:t>
      </w:r>
      <w:r w:rsidRPr="00DD3BF2">
        <w:rPr>
          <w:rFonts w:ascii="Times New Roman" w:eastAsia="Times New Roman" w:hAnsi="Times New Roman" w:cs="Times New Roman"/>
          <w:color w:val="374810"/>
          <w:sz w:val="24"/>
          <w:szCs w:val="24"/>
          <w:lang w:eastAsia="de-DE"/>
        </w:rPr>
        <w:t>Kalender mit Bildern aller Kühe</w:t>
      </w:r>
      <w:r w:rsidRPr="00DD3BF2">
        <w:rPr>
          <w:rFonts w:ascii="Times New Roman" w:eastAsia="Times New Roman" w:hAnsi="Times New Roman" w:cs="Times New Roman"/>
          <w:b/>
          <w:bCs/>
          <w:color w:val="374810"/>
          <w:sz w:val="24"/>
          <w:szCs w:val="24"/>
          <w:lang w:eastAsia="de-DE"/>
        </w:rPr>
        <w:t> </w:t>
      </w:r>
      <w:r w:rsidRPr="00DD3BF2">
        <w:rPr>
          <w:rFonts w:ascii="Times New Roman" w:eastAsia="Times New Roman" w:hAnsi="Times New Roman" w:cs="Times New Roman"/>
          <w:color w:val="374810"/>
          <w:sz w:val="24"/>
          <w:szCs w:val="24"/>
          <w:lang w:eastAsia="de-DE"/>
        </w:rPr>
        <w:t>in Händen zu halten</w:t>
      </w:r>
      <w:r w:rsidR="003C6EAE" w:rsidRPr="003C6EAE">
        <w:rPr>
          <w:rFonts w:ascii="Times New Roman" w:eastAsia="Times New Roman" w:hAnsi="Times New Roman" w:cs="Times New Roman"/>
          <w:color w:val="374810"/>
          <w:sz w:val="24"/>
          <w:szCs w:val="24"/>
          <w:lang w:eastAsia="de-DE"/>
        </w:rPr>
        <w:t xml:space="preserve"> (nur bei 14 Monate</w:t>
      </w:r>
      <w:r w:rsidR="009B0FCD">
        <w:rPr>
          <w:rFonts w:ascii="Times New Roman" w:eastAsia="Times New Roman" w:hAnsi="Times New Roman" w:cs="Times New Roman"/>
          <w:color w:val="374810"/>
          <w:sz w:val="24"/>
          <w:szCs w:val="24"/>
          <w:lang w:eastAsia="de-DE"/>
        </w:rPr>
        <w:t>n</w:t>
      </w:r>
      <w:r w:rsidR="003C6EAE" w:rsidRPr="003C6EAE">
        <w:rPr>
          <w:rFonts w:ascii="Times New Roman" w:eastAsia="Times New Roman" w:hAnsi="Times New Roman" w:cs="Times New Roman"/>
          <w:color w:val="374810"/>
          <w:sz w:val="24"/>
          <w:szCs w:val="24"/>
          <w:lang w:eastAsia="de-DE"/>
        </w:rPr>
        <w:t xml:space="preserve"> oder unbefristeter Laufzeit)</w:t>
      </w:r>
    </w:p>
    <w:p w14:paraId="126C8027" w14:textId="164A6129" w:rsidR="00DD3BF2" w:rsidRPr="00DD3BF2"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495139"/>
          <w:sz w:val="24"/>
          <w:szCs w:val="24"/>
          <w:lang w:eastAsia="de-DE"/>
        </w:rPr>
        <w:t xml:space="preserve">Zu Beginn der Patenschaft durch eine begleitendes Kuh kuscheln von 1,5 bis 2 Std </w:t>
      </w:r>
      <w:proofErr w:type="gramStart"/>
      <w:r w:rsidRPr="00DD3BF2">
        <w:rPr>
          <w:rFonts w:ascii="Times New Roman" w:eastAsia="Times New Roman" w:hAnsi="Times New Roman" w:cs="Times New Roman"/>
          <w:color w:val="495139"/>
          <w:sz w:val="24"/>
          <w:szCs w:val="24"/>
          <w:lang w:eastAsia="de-DE"/>
        </w:rPr>
        <w:t>Dauer  einiges</w:t>
      </w:r>
      <w:proofErr w:type="gramEnd"/>
      <w:r w:rsidRPr="00DD3BF2">
        <w:rPr>
          <w:rFonts w:ascii="Times New Roman" w:eastAsia="Times New Roman" w:hAnsi="Times New Roman" w:cs="Times New Roman"/>
          <w:color w:val="495139"/>
          <w:sz w:val="24"/>
          <w:szCs w:val="24"/>
          <w:lang w:eastAsia="de-DE"/>
        </w:rPr>
        <w:t xml:space="preserve">  über die </w:t>
      </w:r>
      <w:proofErr w:type="spellStart"/>
      <w:r w:rsidRPr="00DD3BF2">
        <w:rPr>
          <w:rFonts w:ascii="Times New Roman" w:eastAsia="Times New Roman" w:hAnsi="Times New Roman" w:cs="Times New Roman"/>
          <w:color w:val="495139"/>
          <w:sz w:val="24"/>
          <w:szCs w:val="24"/>
          <w:lang w:eastAsia="de-DE"/>
        </w:rPr>
        <w:t>Patenkuh</w:t>
      </w:r>
      <w:proofErr w:type="spellEnd"/>
      <w:r w:rsidRPr="00DD3BF2">
        <w:rPr>
          <w:rFonts w:ascii="Times New Roman" w:eastAsia="Times New Roman" w:hAnsi="Times New Roman" w:cs="Times New Roman"/>
          <w:color w:val="495139"/>
          <w:sz w:val="24"/>
          <w:szCs w:val="24"/>
          <w:lang w:eastAsia="de-DE"/>
        </w:rPr>
        <w:t xml:space="preserve"> und ihre "kuh-</w:t>
      </w:r>
      <w:proofErr w:type="spellStart"/>
      <w:r w:rsidRPr="00DD3BF2">
        <w:rPr>
          <w:rFonts w:ascii="Times New Roman" w:eastAsia="Times New Roman" w:hAnsi="Times New Roman" w:cs="Times New Roman"/>
          <w:color w:val="495139"/>
          <w:sz w:val="24"/>
          <w:szCs w:val="24"/>
          <w:lang w:eastAsia="de-DE"/>
        </w:rPr>
        <w:t>len</w:t>
      </w:r>
      <w:proofErr w:type="spellEnd"/>
      <w:r w:rsidRPr="00DD3BF2">
        <w:rPr>
          <w:rFonts w:ascii="Times New Roman" w:eastAsia="Times New Roman" w:hAnsi="Times New Roman" w:cs="Times New Roman"/>
          <w:color w:val="495139"/>
          <w:sz w:val="24"/>
          <w:szCs w:val="24"/>
          <w:lang w:eastAsia="de-DE"/>
        </w:rPr>
        <w:t>" Freunde und das Kuh Verhalten zu lernen. (Diese Teilnahme ist erforderlich um danach die oben genannte Besuchsmöglichkeit bei den Kühen genießen zu können. (Termin: 1</w:t>
      </w:r>
      <w:r w:rsidR="003C6EAE" w:rsidRPr="003C6EAE">
        <w:rPr>
          <w:rFonts w:ascii="Times New Roman" w:eastAsia="Times New Roman" w:hAnsi="Times New Roman" w:cs="Times New Roman"/>
          <w:color w:val="495139"/>
          <w:sz w:val="24"/>
          <w:szCs w:val="24"/>
          <w:lang w:eastAsia="de-DE"/>
        </w:rPr>
        <w:t>-2</w:t>
      </w:r>
      <w:r w:rsidRPr="00DD3BF2">
        <w:rPr>
          <w:rFonts w:ascii="Times New Roman" w:eastAsia="Times New Roman" w:hAnsi="Times New Roman" w:cs="Times New Roman"/>
          <w:color w:val="495139"/>
          <w:sz w:val="24"/>
          <w:szCs w:val="24"/>
          <w:lang w:eastAsia="de-DE"/>
        </w:rPr>
        <w:t xml:space="preserve"> x im Monat</w:t>
      </w:r>
      <w:r w:rsidR="003C6EAE" w:rsidRPr="003C6EAE">
        <w:rPr>
          <w:rFonts w:ascii="Times New Roman" w:eastAsia="Times New Roman" w:hAnsi="Times New Roman" w:cs="Times New Roman"/>
          <w:color w:val="495139"/>
          <w:sz w:val="24"/>
          <w:szCs w:val="24"/>
          <w:lang w:eastAsia="de-DE"/>
        </w:rPr>
        <w:t>)</w:t>
      </w:r>
    </w:p>
    <w:p w14:paraId="677D1F46" w14:textId="77777777" w:rsidR="00DD3BF2" w:rsidRPr="00DD3BF2"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495139"/>
          <w:sz w:val="24"/>
          <w:szCs w:val="24"/>
          <w:lang w:eastAsia="de-DE"/>
        </w:rPr>
        <w:t>Sitzgelegenheit im Freien um noch ein bisschen auf dem Hof zu verweilen.</w:t>
      </w:r>
    </w:p>
    <w:p w14:paraId="4625A8BB" w14:textId="77777777" w:rsidR="00DD3BF2" w:rsidRPr="00DD3BF2" w:rsidRDefault="00DD3BF2" w:rsidP="00DD3BF2">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495139"/>
          <w:sz w:val="24"/>
          <w:szCs w:val="24"/>
          <w:lang w:eastAsia="de-DE"/>
        </w:rPr>
        <w:t>Sanitäre Anlagen und Parkplätze am Hof</w:t>
      </w:r>
    </w:p>
    <w:p w14:paraId="23ADC5A9" w14:textId="27AD6629" w:rsidR="003C6EAE" w:rsidRPr="00DD3BF2" w:rsidRDefault="00DD3BF2" w:rsidP="003C6EAE">
      <w:pPr>
        <w:numPr>
          <w:ilvl w:val="0"/>
          <w:numId w:val="1"/>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DD3BF2">
        <w:rPr>
          <w:rFonts w:ascii="Times New Roman" w:eastAsia="Times New Roman" w:hAnsi="Times New Roman" w:cs="Times New Roman"/>
          <w:color w:val="495139"/>
          <w:sz w:val="24"/>
          <w:szCs w:val="24"/>
          <w:lang w:eastAsia="de-DE"/>
        </w:rPr>
        <w:t>Wer Lust hat darf sich auch bei unserem 1x im Jahr stattfindenden Helfer-Tag mit einbringen, es gibt immer was zu tun.</w:t>
      </w:r>
    </w:p>
    <w:p w14:paraId="53B43FD4" w14:textId="4234F37C" w:rsidR="00DD3BF2" w:rsidRDefault="00DD3BF2">
      <w:pPr>
        <w:rPr>
          <w:sz w:val="24"/>
          <w:szCs w:val="24"/>
        </w:rPr>
      </w:pPr>
    </w:p>
    <w:p w14:paraId="046DA58E" w14:textId="29BB96D8" w:rsidR="003C6EAE" w:rsidRPr="009B0FCD" w:rsidRDefault="009B0FCD">
      <w:pPr>
        <w:rPr>
          <w:b/>
          <w:bCs/>
          <w:sz w:val="24"/>
          <w:szCs w:val="24"/>
        </w:rPr>
      </w:pPr>
      <w:r w:rsidRPr="009B0FCD">
        <w:rPr>
          <w:b/>
          <w:bCs/>
          <w:sz w:val="24"/>
          <w:szCs w:val="24"/>
        </w:rPr>
        <w:t>Spendenquittung:</w:t>
      </w:r>
    </w:p>
    <w:p w14:paraId="1F96F33B" w14:textId="77777777" w:rsidR="009B0FCD" w:rsidRPr="009B0FCD" w:rsidRDefault="009B0FCD" w:rsidP="009B0FCD">
      <w:pPr>
        <w:numPr>
          <w:ilvl w:val="0"/>
          <w:numId w:val="2"/>
        </w:numPr>
        <w:shd w:val="clear" w:color="auto" w:fill="F6FFE0"/>
        <w:spacing w:after="150" w:line="240" w:lineRule="auto"/>
        <w:ind w:left="1110" w:right="240"/>
        <w:rPr>
          <w:rFonts w:ascii="Roboto" w:eastAsia="Times New Roman" w:hAnsi="Roboto" w:cs="Times New Roman"/>
          <w:color w:val="495139"/>
          <w:sz w:val="24"/>
          <w:szCs w:val="24"/>
          <w:lang w:eastAsia="de-DE"/>
        </w:rPr>
      </w:pPr>
      <w:r w:rsidRPr="009B0FCD">
        <w:rPr>
          <w:rFonts w:ascii="Times New Roman" w:eastAsia="Times New Roman" w:hAnsi="Times New Roman" w:cs="Times New Roman"/>
          <w:color w:val="495139"/>
          <w:sz w:val="24"/>
          <w:szCs w:val="24"/>
          <w:lang w:eastAsia="de-DE"/>
        </w:rPr>
        <w:t>eine Spendenquittung können wir leider nicht ausstellen, da wir ein privater Lebenshof sind</w:t>
      </w:r>
    </w:p>
    <w:p w14:paraId="6B3C4232" w14:textId="77777777" w:rsidR="009B0FCD" w:rsidRDefault="009B0FCD">
      <w:pPr>
        <w:rPr>
          <w:b/>
          <w:bCs/>
          <w:sz w:val="24"/>
          <w:szCs w:val="24"/>
        </w:rPr>
      </w:pPr>
    </w:p>
    <w:p w14:paraId="1C9696D7" w14:textId="5F9827D0" w:rsidR="009B0FCD" w:rsidRPr="009B0FCD" w:rsidRDefault="009B0FCD">
      <w:pPr>
        <w:rPr>
          <w:b/>
          <w:bCs/>
          <w:sz w:val="24"/>
          <w:szCs w:val="24"/>
        </w:rPr>
      </w:pPr>
      <w:r w:rsidRPr="009B0FCD">
        <w:rPr>
          <w:b/>
          <w:bCs/>
          <w:sz w:val="24"/>
          <w:szCs w:val="24"/>
        </w:rPr>
        <w:t>Betrag:</w:t>
      </w:r>
    </w:p>
    <w:p w14:paraId="75C3D1DA" w14:textId="3F0DF9B5" w:rsidR="009B0FCD" w:rsidRDefault="009B0FCD">
      <w:pPr>
        <w:rPr>
          <w:sz w:val="24"/>
          <w:szCs w:val="24"/>
        </w:rPr>
      </w:pPr>
      <w:r>
        <w:rPr>
          <w:sz w:val="24"/>
          <w:szCs w:val="24"/>
        </w:rPr>
        <w:t>25€ je Monat</w:t>
      </w:r>
    </w:p>
    <w:p w14:paraId="21193878" w14:textId="2932C6BC" w:rsidR="009B0FCD" w:rsidRDefault="00622B63">
      <w:pPr>
        <w:rPr>
          <w:b/>
          <w:bCs/>
          <w:sz w:val="24"/>
          <w:szCs w:val="24"/>
        </w:rPr>
      </w:pPr>
      <w:r>
        <w:rPr>
          <w:b/>
          <w:bCs/>
          <w:sz w:val="24"/>
          <w:szCs w:val="24"/>
        </w:rPr>
        <w:lastRenderedPageBreak/>
        <w:t>Laufzeit:</w:t>
      </w:r>
    </w:p>
    <w:p w14:paraId="1BFEF63D" w14:textId="00E790FD" w:rsidR="00622B63" w:rsidRDefault="00622B63">
      <w:pPr>
        <w:rPr>
          <w:sz w:val="24"/>
          <w:szCs w:val="24"/>
        </w:rPr>
      </w:pPr>
      <w:r>
        <w:rPr>
          <w:sz w:val="24"/>
          <w:szCs w:val="24"/>
        </w:rPr>
        <w:t>Unbefristet, befristet</w:t>
      </w:r>
    </w:p>
    <w:p w14:paraId="4EB1D81B" w14:textId="77777777" w:rsidR="00622B63" w:rsidRPr="00622B63" w:rsidRDefault="00622B63">
      <w:pPr>
        <w:rPr>
          <w:sz w:val="24"/>
          <w:szCs w:val="24"/>
        </w:rPr>
      </w:pPr>
    </w:p>
    <w:p w14:paraId="519F7C73" w14:textId="6CA7A2B7" w:rsidR="009B0FCD" w:rsidRDefault="009B0FCD">
      <w:pPr>
        <w:rPr>
          <w:b/>
          <w:bCs/>
          <w:sz w:val="24"/>
          <w:szCs w:val="24"/>
        </w:rPr>
      </w:pPr>
      <w:r w:rsidRPr="009B0FCD">
        <w:rPr>
          <w:b/>
          <w:bCs/>
          <w:sz w:val="24"/>
          <w:szCs w:val="24"/>
        </w:rPr>
        <w:t>Zahlweise:</w:t>
      </w:r>
    </w:p>
    <w:p w14:paraId="6EA79E8E" w14:textId="77777777" w:rsidR="00622B63" w:rsidRDefault="00622B63">
      <w:pPr>
        <w:rPr>
          <w:sz w:val="24"/>
          <w:szCs w:val="24"/>
        </w:rPr>
      </w:pPr>
      <w:r w:rsidRPr="00622B63">
        <w:rPr>
          <w:sz w:val="24"/>
          <w:szCs w:val="24"/>
          <w:u w:val="single"/>
        </w:rPr>
        <w:t>Unbefristet</w:t>
      </w:r>
      <w:r>
        <w:rPr>
          <w:sz w:val="24"/>
          <w:szCs w:val="24"/>
        </w:rPr>
        <w:t xml:space="preserve">: </w:t>
      </w:r>
    </w:p>
    <w:p w14:paraId="761A3E23" w14:textId="42E2C285" w:rsidR="009B0FCD" w:rsidRDefault="009B0FCD">
      <w:pPr>
        <w:rPr>
          <w:sz w:val="24"/>
          <w:szCs w:val="24"/>
        </w:rPr>
      </w:pPr>
      <w:r>
        <w:rPr>
          <w:sz w:val="24"/>
          <w:szCs w:val="24"/>
        </w:rPr>
        <w:t xml:space="preserve">Der Abschluss einer Patenschaft sollte möglichst langfristig gesehen werden, möglichst auf ein paar Jahre. </w:t>
      </w:r>
      <w:r w:rsidR="0098529C">
        <w:rPr>
          <w:sz w:val="24"/>
          <w:szCs w:val="24"/>
        </w:rPr>
        <w:t xml:space="preserve">Wenn dies auch ihr Wunsch ist, </w:t>
      </w:r>
      <w:r w:rsidR="00BD2D7A">
        <w:rPr>
          <w:sz w:val="24"/>
          <w:szCs w:val="24"/>
        </w:rPr>
        <w:t xml:space="preserve">senden wir Ihnen unseren Kuh-Paten-Vertrag zu. </w:t>
      </w:r>
      <w:r w:rsidR="0098529C">
        <w:rPr>
          <w:sz w:val="24"/>
          <w:szCs w:val="24"/>
        </w:rPr>
        <w:t>Sie wählen zwischen monatlicher oder jährlicher Zahlweise</w:t>
      </w:r>
      <w:r w:rsidR="00BD2D7A">
        <w:rPr>
          <w:sz w:val="24"/>
          <w:szCs w:val="24"/>
        </w:rPr>
        <w:t xml:space="preserve">. Die Patenschaft kann jederzeit zum Monatsende durch eine schriftliche Mitteilung per </w:t>
      </w:r>
      <w:r w:rsidR="001F188D">
        <w:rPr>
          <w:sz w:val="24"/>
          <w:szCs w:val="24"/>
        </w:rPr>
        <w:t>E-Mail</w:t>
      </w:r>
      <w:r w:rsidR="00BD2D7A">
        <w:rPr>
          <w:sz w:val="24"/>
          <w:szCs w:val="24"/>
        </w:rPr>
        <w:t xml:space="preserve"> gekündigt werden. </w:t>
      </w:r>
    </w:p>
    <w:p w14:paraId="7EC4CBC2" w14:textId="4E00FBCF" w:rsidR="00BD2D7A" w:rsidRDefault="00BD2D7A">
      <w:pPr>
        <w:rPr>
          <w:sz w:val="24"/>
          <w:szCs w:val="24"/>
          <w:u w:val="single"/>
        </w:rPr>
      </w:pPr>
      <w:r w:rsidRPr="00BD2D7A">
        <w:rPr>
          <w:sz w:val="24"/>
          <w:szCs w:val="24"/>
          <w:u w:val="single"/>
        </w:rPr>
        <w:t xml:space="preserve">Befristet: </w:t>
      </w:r>
    </w:p>
    <w:p w14:paraId="16C90653" w14:textId="581210B5" w:rsidR="00BD2D7A" w:rsidRDefault="00BD2D7A">
      <w:pPr>
        <w:rPr>
          <w:sz w:val="24"/>
          <w:szCs w:val="24"/>
        </w:rPr>
      </w:pPr>
      <w:r>
        <w:rPr>
          <w:sz w:val="24"/>
          <w:szCs w:val="24"/>
        </w:rPr>
        <w:t>Sie möchten 14 Monate eine Kuh unterstützen</w:t>
      </w:r>
      <w:r w:rsidR="001F188D">
        <w:rPr>
          <w:sz w:val="24"/>
          <w:szCs w:val="24"/>
        </w:rPr>
        <w:t xml:space="preserve"> oder Sie möchten mit der Patenschaft einer anderen Person ein besonderes Geschenk machen. Wir senden Ihnen unseren Kuh-paten-Vertrag zu. Die Patenschaft läuft automatisch aus, kann aber selbstverständlich verlängert werden </w:t>
      </w:r>
      <w:r w:rsidR="00FD534D">
        <w:rPr>
          <w:sz w:val="24"/>
          <w:szCs w:val="24"/>
        </w:rPr>
        <w:t>oder in</w:t>
      </w:r>
      <w:r w:rsidR="001F188D">
        <w:rPr>
          <w:sz w:val="24"/>
          <w:szCs w:val="24"/>
        </w:rPr>
        <w:t xml:space="preserve"> eine unbefristete umgeändert werden. </w:t>
      </w:r>
      <w:r w:rsidR="00FD534D">
        <w:rPr>
          <w:sz w:val="24"/>
          <w:szCs w:val="24"/>
        </w:rPr>
        <w:t xml:space="preserve">Sie können wählen zwischen monatlicher oder jährlicher Zahlung. </w:t>
      </w:r>
    </w:p>
    <w:p w14:paraId="229CBF36" w14:textId="4E5E26BE" w:rsidR="00FD534D" w:rsidRPr="00BD2D7A" w:rsidRDefault="00FD534D">
      <w:pPr>
        <w:rPr>
          <w:sz w:val="24"/>
          <w:szCs w:val="24"/>
        </w:rPr>
      </w:pPr>
      <w:r>
        <w:rPr>
          <w:sz w:val="24"/>
          <w:szCs w:val="24"/>
        </w:rPr>
        <w:t xml:space="preserve">Sie möchten </w:t>
      </w:r>
      <w:r w:rsidR="00B037AB">
        <w:rPr>
          <w:sz w:val="24"/>
          <w:szCs w:val="24"/>
        </w:rPr>
        <w:t xml:space="preserve">6 Monate eine Kuh unterstützen oder diese Mini Patenschaft verschenken. Wir senden Ihnen dann zwar keinen Vertrag, aber anstelle dessen eine Rechnung zu. </w:t>
      </w:r>
      <w:r w:rsidR="00B037AB">
        <w:rPr>
          <w:sz w:val="24"/>
          <w:szCs w:val="24"/>
        </w:rPr>
        <w:t>Die Patenschaft läuft automatisch aus</w:t>
      </w:r>
      <w:r w:rsidR="00B037AB">
        <w:rPr>
          <w:sz w:val="24"/>
          <w:szCs w:val="24"/>
        </w:rPr>
        <w:t xml:space="preserve">. </w:t>
      </w:r>
      <w:r w:rsidR="00B96DA9">
        <w:rPr>
          <w:sz w:val="24"/>
          <w:szCs w:val="24"/>
        </w:rPr>
        <w:t xml:space="preserve">Die Bezahlung geschieht durch Überweisung des kompletten Betrages. </w:t>
      </w:r>
    </w:p>
    <w:p w14:paraId="17BA9624" w14:textId="77777777" w:rsidR="00622B63" w:rsidRDefault="00622B63">
      <w:pPr>
        <w:rPr>
          <w:sz w:val="24"/>
          <w:szCs w:val="24"/>
        </w:rPr>
      </w:pPr>
    </w:p>
    <w:p w14:paraId="74A3B692" w14:textId="5FCF6FF1" w:rsidR="0098529C" w:rsidRDefault="00B96DA9">
      <w:pPr>
        <w:rPr>
          <w:b/>
          <w:bCs/>
          <w:sz w:val="24"/>
          <w:szCs w:val="24"/>
        </w:rPr>
      </w:pPr>
      <w:r>
        <w:rPr>
          <w:b/>
          <w:bCs/>
          <w:sz w:val="24"/>
          <w:szCs w:val="24"/>
        </w:rPr>
        <w:t>Welche Kühe suchen Paten:</w:t>
      </w:r>
    </w:p>
    <w:p w14:paraId="34066271" w14:textId="6E0D130B" w:rsidR="00B96DA9" w:rsidRDefault="00B96DA9">
      <w:pPr>
        <w:rPr>
          <w:sz w:val="24"/>
          <w:szCs w:val="24"/>
        </w:rPr>
      </w:pPr>
      <w:r>
        <w:rPr>
          <w:sz w:val="24"/>
          <w:szCs w:val="24"/>
        </w:rPr>
        <w:t xml:space="preserve">Die Kühe, die noch Paten suchen, finden Sie auf unserer Homepage </w:t>
      </w:r>
      <w:hyperlink r:id="rId5" w:history="1">
        <w:r w:rsidRPr="00BA04B1">
          <w:rPr>
            <w:rStyle w:val="Hyperlink"/>
            <w:sz w:val="24"/>
            <w:szCs w:val="24"/>
          </w:rPr>
          <w:t>www.bergwaldhof-1.de</w:t>
        </w:r>
      </w:hyperlink>
      <w:r>
        <w:rPr>
          <w:sz w:val="24"/>
          <w:szCs w:val="24"/>
        </w:rPr>
        <w:t xml:space="preserve"> </w:t>
      </w:r>
    </w:p>
    <w:p w14:paraId="06A08748" w14:textId="66D19F9A" w:rsidR="00B96DA9" w:rsidRDefault="00B96DA9">
      <w:pPr>
        <w:rPr>
          <w:sz w:val="24"/>
          <w:szCs w:val="24"/>
        </w:rPr>
      </w:pPr>
      <w:r>
        <w:rPr>
          <w:sz w:val="24"/>
          <w:szCs w:val="24"/>
        </w:rPr>
        <w:t xml:space="preserve">Wenn Sie sich für eine Kuh entschieden haben, freuen wir uns von Ihnen zu hören. </w:t>
      </w:r>
    </w:p>
    <w:p w14:paraId="12E4B19D" w14:textId="6A7E7F44" w:rsidR="00B96DA9" w:rsidRDefault="00B96DA9">
      <w:pPr>
        <w:rPr>
          <w:sz w:val="24"/>
          <w:szCs w:val="24"/>
        </w:rPr>
      </w:pPr>
    </w:p>
    <w:p w14:paraId="11E54C7E" w14:textId="24B429C2" w:rsidR="00B96DA9" w:rsidRDefault="00B96DA9">
      <w:pPr>
        <w:rPr>
          <w:sz w:val="24"/>
          <w:szCs w:val="24"/>
        </w:rPr>
      </w:pPr>
    </w:p>
    <w:p w14:paraId="2EB2C2DB" w14:textId="78A006D0" w:rsidR="00B96DA9" w:rsidRDefault="00B96DA9">
      <w:pPr>
        <w:rPr>
          <w:sz w:val="24"/>
          <w:szCs w:val="24"/>
        </w:rPr>
      </w:pPr>
      <w:r>
        <w:rPr>
          <w:sz w:val="24"/>
          <w:szCs w:val="24"/>
        </w:rPr>
        <w:t xml:space="preserve">Ein herzliches Dankeschön für ihr Interesse. </w:t>
      </w:r>
    </w:p>
    <w:p w14:paraId="465E9D4F" w14:textId="2E32562B" w:rsidR="00B96DA9" w:rsidRDefault="00B96DA9">
      <w:pPr>
        <w:rPr>
          <w:sz w:val="24"/>
          <w:szCs w:val="24"/>
        </w:rPr>
      </w:pPr>
    </w:p>
    <w:p w14:paraId="5C208C28" w14:textId="301EB58F" w:rsidR="00B96DA9" w:rsidRDefault="00B96DA9">
      <w:pPr>
        <w:rPr>
          <w:sz w:val="24"/>
          <w:szCs w:val="24"/>
        </w:rPr>
      </w:pPr>
      <w:r>
        <w:rPr>
          <w:sz w:val="24"/>
          <w:szCs w:val="24"/>
        </w:rPr>
        <w:t xml:space="preserve">Mit freundlichem Gruß </w:t>
      </w:r>
    </w:p>
    <w:p w14:paraId="2527EFEA" w14:textId="082BA9FF" w:rsidR="00B96DA9" w:rsidRDefault="00B96DA9">
      <w:pPr>
        <w:rPr>
          <w:sz w:val="24"/>
          <w:szCs w:val="24"/>
        </w:rPr>
      </w:pPr>
    </w:p>
    <w:p w14:paraId="0E2541C7" w14:textId="4E0D4F7F" w:rsidR="00B96DA9" w:rsidRDefault="00B96DA9">
      <w:pPr>
        <w:rPr>
          <w:sz w:val="24"/>
          <w:szCs w:val="24"/>
        </w:rPr>
      </w:pPr>
      <w:r>
        <w:rPr>
          <w:sz w:val="24"/>
          <w:szCs w:val="24"/>
        </w:rPr>
        <w:t>Simone Möller</w:t>
      </w:r>
    </w:p>
    <w:p w14:paraId="594961DE" w14:textId="77777777" w:rsidR="00B96DA9" w:rsidRPr="00B96DA9" w:rsidRDefault="00B96DA9">
      <w:pPr>
        <w:rPr>
          <w:sz w:val="24"/>
          <w:szCs w:val="24"/>
        </w:rPr>
      </w:pPr>
    </w:p>
    <w:p w14:paraId="097BC7AB" w14:textId="6FAF9E44" w:rsidR="009B0FCD" w:rsidRDefault="009B0FCD">
      <w:pPr>
        <w:rPr>
          <w:sz w:val="24"/>
          <w:szCs w:val="24"/>
        </w:rPr>
      </w:pPr>
    </w:p>
    <w:p w14:paraId="3F577C75" w14:textId="1234396F" w:rsidR="00B96DA9" w:rsidRPr="00E0751B" w:rsidRDefault="00B96DA9">
      <w:pPr>
        <w:rPr>
          <w:sz w:val="24"/>
          <w:szCs w:val="24"/>
        </w:rPr>
      </w:pPr>
      <w:r>
        <w:rPr>
          <w:sz w:val="24"/>
          <w:szCs w:val="24"/>
        </w:rPr>
        <w:t>(Meinerzhagen, den 1.6.2022)</w:t>
      </w:r>
    </w:p>
    <w:sectPr w:rsidR="00B96DA9" w:rsidRPr="00E0751B" w:rsidSect="00622B6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19A"/>
    <w:multiLevelType w:val="multilevel"/>
    <w:tmpl w:val="9F760E40"/>
    <w:lvl w:ilvl="0">
      <w:start w:val="1"/>
      <w:numFmt w:val="bullet"/>
      <w:lvlText w:val=""/>
      <w:lvlJc w:val="left"/>
      <w:pPr>
        <w:tabs>
          <w:tab w:val="num" w:pos="4188"/>
        </w:tabs>
        <w:ind w:left="4188" w:hanging="360"/>
      </w:pPr>
      <w:rPr>
        <w:rFonts w:ascii="Symbol" w:hAnsi="Symbol" w:hint="default"/>
        <w:sz w:val="20"/>
      </w:rPr>
    </w:lvl>
    <w:lvl w:ilvl="1" w:tentative="1">
      <w:numFmt w:val="bullet"/>
      <w:lvlText w:val="o"/>
      <w:lvlJc w:val="left"/>
      <w:pPr>
        <w:tabs>
          <w:tab w:val="num" w:pos="4908"/>
        </w:tabs>
        <w:ind w:left="4908" w:hanging="360"/>
      </w:pPr>
      <w:rPr>
        <w:rFonts w:ascii="Courier New" w:hAnsi="Courier New" w:hint="default"/>
        <w:sz w:val="20"/>
      </w:rPr>
    </w:lvl>
    <w:lvl w:ilvl="2" w:tentative="1">
      <w:numFmt w:val="bullet"/>
      <w:lvlText w:val=""/>
      <w:lvlJc w:val="left"/>
      <w:pPr>
        <w:tabs>
          <w:tab w:val="num" w:pos="5628"/>
        </w:tabs>
        <w:ind w:left="5628" w:hanging="360"/>
      </w:pPr>
      <w:rPr>
        <w:rFonts w:ascii="Wingdings" w:hAnsi="Wingdings" w:hint="default"/>
        <w:sz w:val="20"/>
      </w:rPr>
    </w:lvl>
    <w:lvl w:ilvl="3" w:tentative="1">
      <w:numFmt w:val="bullet"/>
      <w:lvlText w:val=""/>
      <w:lvlJc w:val="left"/>
      <w:pPr>
        <w:tabs>
          <w:tab w:val="num" w:pos="6348"/>
        </w:tabs>
        <w:ind w:left="6348" w:hanging="360"/>
      </w:pPr>
      <w:rPr>
        <w:rFonts w:ascii="Wingdings" w:hAnsi="Wingdings" w:hint="default"/>
        <w:sz w:val="20"/>
      </w:rPr>
    </w:lvl>
    <w:lvl w:ilvl="4" w:tentative="1">
      <w:numFmt w:val="bullet"/>
      <w:lvlText w:val=""/>
      <w:lvlJc w:val="left"/>
      <w:pPr>
        <w:tabs>
          <w:tab w:val="num" w:pos="7068"/>
        </w:tabs>
        <w:ind w:left="7068" w:hanging="360"/>
      </w:pPr>
      <w:rPr>
        <w:rFonts w:ascii="Wingdings" w:hAnsi="Wingdings" w:hint="default"/>
        <w:sz w:val="20"/>
      </w:rPr>
    </w:lvl>
    <w:lvl w:ilvl="5" w:tentative="1">
      <w:numFmt w:val="bullet"/>
      <w:lvlText w:val=""/>
      <w:lvlJc w:val="left"/>
      <w:pPr>
        <w:tabs>
          <w:tab w:val="num" w:pos="7788"/>
        </w:tabs>
        <w:ind w:left="7788" w:hanging="360"/>
      </w:pPr>
      <w:rPr>
        <w:rFonts w:ascii="Wingdings" w:hAnsi="Wingdings" w:hint="default"/>
        <w:sz w:val="20"/>
      </w:rPr>
    </w:lvl>
    <w:lvl w:ilvl="6" w:tentative="1">
      <w:numFmt w:val="bullet"/>
      <w:lvlText w:val=""/>
      <w:lvlJc w:val="left"/>
      <w:pPr>
        <w:tabs>
          <w:tab w:val="num" w:pos="8508"/>
        </w:tabs>
        <w:ind w:left="8508" w:hanging="360"/>
      </w:pPr>
      <w:rPr>
        <w:rFonts w:ascii="Wingdings" w:hAnsi="Wingdings" w:hint="default"/>
        <w:sz w:val="20"/>
      </w:rPr>
    </w:lvl>
    <w:lvl w:ilvl="7" w:tentative="1">
      <w:numFmt w:val="bullet"/>
      <w:lvlText w:val=""/>
      <w:lvlJc w:val="left"/>
      <w:pPr>
        <w:tabs>
          <w:tab w:val="num" w:pos="9228"/>
        </w:tabs>
        <w:ind w:left="9228" w:hanging="360"/>
      </w:pPr>
      <w:rPr>
        <w:rFonts w:ascii="Wingdings" w:hAnsi="Wingdings" w:hint="default"/>
        <w:sz w:val="20"/>
      </w:rPr>
    </w:lvl>
    <w:lvl w:ilvl="8" w:tentative="1">
      <w:numFmt w:val="bullet"/>
      <w:lvlText w:val=""/>
      <w:lvlJc w:val="left"/>
      <w:pPr>
        <w:tabs>
          <w:tab w:val="num" w:pos="9948"/>
        </w:tabs>
        <w:ind w:left="9948" w:hanging="360"/>
      </w:pPr>
      <w:rPr>
        <w:rFonts w:ascii="Wingdings" w:hAnsi="Wingdings" w:hint="default"/>
        <w:sz w:val="20"/>
      </w:rPr>
    </w:lvl>
  </w:abstractNum>
  <w:abstractNum w:abstractNumId="1" w15:restartNumberingAfterBreak="0">
    <w:nsid w:val="2C7F3F31"/>
    <w:multiLevelType w:val="multilevel"/>
    <w:tmpl w:val="D46842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60142970">
    <w:abstractNumId w:val="0"/>
  </w:num>
  <w:num w:numId="2" w16cid:durableId="144109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1B"/>
    <w:rsid w:val="001777FA"/>
    <w:rsid w:val="001F188D"/>
    <w:rsid w:val="003C6EAE"/>
    <w:rsid w:val="00622B63"/>
    <w:rsid w:val="00971B13"/>
    <w:rsid w:val="0098529C"/>
    <w:rsid w:val="009B0FCD"/>
    <w:rsid w:val="00A50C5F"/>
    <w:rsid w:val="00B037AB"/>
    <w:rsid w:val="00B96DA9"/>
    <w:rsid w:val="00BB6175"/>
    <w:rsid w:val="00BD2D7A"/>
    <w:rsid w:val="00DD3BF2"/>
    <w:rsid w:val="00E0751B"/>
    <w:rsid w:val="00FD5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785"/>
  <w15:chartTrackingRefBased/>
  <w15:docId w15:val="{3B34947A-8581-4915-BC83-7A64B23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6DA9"/>
    <w:rPr>
      <w:color w:val="0563C1" w:themeColor="hyperlink"/>
      <w:u w:val="single"/>
    </w:rPr>
  </w:style>
  <w:style w:type="character" w:styleId="NichtaufgelsteErwhnung">
    <w:name w:val="Unresolved Mention"/>
    <w:basedOn w:val="Absatz-Standardschriftart"/>
    <w:uiPriority w:val="99"/>
    <w:semiHidden/>
    <w:unhideWhenUsed/>
    <w:rsid w:val="00B9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2728">
      <w:bodyDiv w:val="1"/>
      <w:marLeft w:val="0"/>
      <w:marRight w:val="0"/>
      <w:marTop w:val="0"/>
      <w:marBottom w:val="0"/>
      <w:divBdr>
        <w:top w:val="none" w:sz="0" w:space="0" w:color="auto"/>
        <w:left w:val="none" w:sz="0" w:space="0" w:color="auto"/>
        <w:bottom w:val="none" w:sz="0" w:space="0" w:color="auto"/>
        <w:right w:val="none" w:sz="0" w:space="0" w:color="auto"/>
      </w:divBdr>
    </w:div>
    <w:div w:id="2115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gwaldhof-1.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muhh</dc:creator>
  <cp:keywords/>
  <dc:description/>
  <cp:lastModifiedBy>muhh</cp:lastModifiedBy>
  <cp:revision>2</cp:revision>
  <dcterms:created xsi:type="dcterms:W3CDTF">2022-06-08T22:10:00Z</dcterms:created>
  <dcterms:modified xsi:type="dcterms:W3CDTF">2022-06-08T22:10:00Z</dcterms:modified>
</cp:coreProperties>
</file>